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36114B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36114B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36114B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C80EAB9" w14:textId="77777777" w:rsidR="0036114B" w:rsidRPr="0036114B" w:rsidRDefault="0036114B" w:rsidP="0036114B">
      <w:pPr>
        <w:spacing w:after="0" w:line="240" w:lineRule="auto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36114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wirtschaftlichen und finanziellen Leistungsfähigkeit</w:t>
      </w:r>
    </w:p>
    <w:p w14:paraId="6D6EE46C" w14:textId="72E461C9" w:rsidR="00F45185" w:rsidRPr="0036114B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8"/>
      </w:tblGrid>
      <w:tr w:rsidR="0036114B" w:rsidRPr="0036114B" w14:paraId="0C9EBEB3" w14:textId="77777777" w:rsidTr="0036114B">
        <w:tc>
          <w:tcPr>
            <w:tcW w:w="9668" w:type="dxa"/>
            <w:tcBorders>
              <w:bottom w:val="nil"/>
            </w:tcBorders>
          </w:tcPr>
          <w:p w14:paraId="38E886A4" w14:textId="77777777" w:rsidR="0036114B" w:rsidRPr="0036114B" w:rsidRDefault="0036114B" w:rsidP="00EC3AAE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B8224DC" w14:textId="6CD149E2" w:rsidR="0036114B" w:rsidRPr="0036114B" w:rsidRDefault="00A46AC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</w:p>
          <w:p w14:paraId="5ACCD93F" w14:textId="340C5F55" w:rsidR="0036114B" w:rsidRPr="0036114B" w:rsidRDefault="00A46AC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7FB7311B" w14:textId="6CF2A35E" w:rsidR="0036114B" w:rsidRDefault="00A46AC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des Bieters / der Bietergemeinschaft</w:t>
            </w:r>
          </w:p>
          <w:p w14:paraId="297D732E" w14:textId="5C7797AD" w:rsidR="00CA1ACA" w:rsidRDefault="00A46AC3" w:rsidP="00CA1ACA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CA1ACA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>anderes Unternehmen, welches im Wege der Eignungsleihe in Anspruch genommen wird</w:t>
            </w:r>
          </w:p>
          <w:p w14:paraId="0C447624" w14:textId="77777777" w:rsidR="00CA1ACA" w:rsidRPr="0036114B" w:rsidRDefault="00CA1ACA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77777777" w:rsidR="0036114B" w:rsidRPr="0036114B" w:rsidRDefault="0036114B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36114B" w14:paraId="35290CF0" w14:textId="77777777" w:rsidTr="0036114B">
        <w:tc>
          <w:tcPr>
            <w:tcW w:w="9668" w:type="dxa"/>
            <w:tcBorders>
              <w:top w:val="nil"/>
              <w:bottom w:val="single" w:sz="4" w:space="0" w:color="auto"/>
            </w:tcBorders>
          </w:tcPr>
          <w:p w14:paraId="41069904" w14:textId="2121F328" w:rsidR="0036114B" w:rsidRPr="0036114B" w:rsidRDefault="00A46AC3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-130554298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02E22EE7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14C169A4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761"/>
      </w:tblGrid>
      <w:tr w:rsidR="0036114B" w:rsidRPr="0036114B" w14:paraId="70A062EF" w14:textId="77777777" w:rsidTr="0036114B">
        <w:tc>
          <w:tcPr>
            <w:tcW w:w="9668" w:type="dxa"/>
            <w:gridSpan w:val="4"/>
            <w:tcBorders>
              <w:bottom w:val="nil"/>
            </w:tcBorders>
          </w:tcPr>
          <w:p w14:paraId="37FF917B" w14:textId="77777777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Angaben zum </w:t>
            </w:r>
          </w:p>
          <w:p w14:paraId="7A2675CB" w14:textId="627CEBDB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Gesamtumsatz </w:t>
            </w:r>
            <w:r w:rsidR="00CA1ACA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bezogen auf die letzten drei abgeschlossenen Geschäftsjahre</w:t>
            </w:r>
            <w:r w:rsidR="00CA1ACA"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(in Euro, netto) </w:t>
            </w:r>
          </w:p>
          <w:p w14:paraId="5FE79F03" w14:textId="572418F6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des Unternehmens</w:t>
            </w:r>
            <w:r w:rsid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</w:p>
          <w:p w14:paraId="2D2E0CB4" w14:textId="20FB3331" w:rsidR="00CA1ACA" w:rsidRPr="00CA1ACA" w:rsidRDefault="0036114B" w:rsidP="00CA1ACA">
            <w:pPr>
              <w:pStyle w:val="Listenabsatz"/>
              <w:numPr>
                <w:ilvl w:val="3"/>
                <w:numId w:val="8"/>
              </w:numPr>
              <w:spacing w:after="0" w:line="240" w:lineRule="atLeast"/>
              <w:ind w:left="771" w:hanging="408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Bieter oder Mitglied einer Bietergemeinschaft </w:t>
            </w:r>
          </w:p>
          <w:p w14:paraId="2336EBD6" w14:textId="77777777" w:rsidR="00CA1ACA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Unterauftragnehmer vom </w:t>
            </w: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Bieter / Bieterg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emeinschaft</w:t>
            </w:r>
          </w:p>
          <w:p w14:paraId="7D6E6F44" w14:textId="5788608B" w:rsidR="0036114B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anderes Unternehmen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im Wege der Eignungsleihe</w:t>
            </w:r>
          </w:p>
          <w:p w14:paraId="5AFE80CF" w14:textId="0F319D5B" w:rsidR="00CA1ACA" w:rsidRPr="00CA1ACA" w:rsidRDefault="00CA1ACA" w:rsidP="009F4BD5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</w:tc>
      </w:tr>
      <w:tr w:rsidR="0036114B" w:rsidRPr="0036114B" w14:paraId="2AAD1031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54004D94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0367B50B" w14:textId="77777777" w:rsidTr="0036114B">
        <w:trPr>
          <w:trHeight w:val="80"/>
        </w:trPr>
        <w:tc>
          <w:tcPr>
            <w:tcW w:w="2302" w:type="dxa"/>
          </w:tcPr>
          <w:p w14:paraId="4C52F115" w14:textId="7777777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24F77ED5" w14:textId="10408D18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9174655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45C980CE" w14:textId="1FFB0B8C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715887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5E5F26FE" w14:textId="2E9D5513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372016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5349CCBE" w14:textId="77777777" w:rsidTr="0036114B">
        <w:trPr>
          <w:trHeight w:val="79"/>
        </w:trPr>
        <w:tc>
          <w:tcPr>
            <w:tcW w:w="2302" w:type="dxa"/>
          </w:tcPr>
          <w:p w14:paraId="3C992783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Gesamtumsatz des Unternehmens (netto)</w:t>
            </w:r>
          </w:p>
          <w:p w14:paraId="5A8D8F20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</w:p>
        </w:tc>
        <w:tc>
          <w:tcPr>
            <w:tcW w:w="2303" w:type="dxa"/>
          </w:tcPr>
          <w:p w14:paraId="03B8A3DB" w14:textId="1C6DEDD2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104980530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5D72CB3E" w14:textId="1A7A4358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37258384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17EBFCB1" w14:textId="52553C25" w:rsidR="0036114B" w:rsidRPr="0036114B" w:rsidRDefault="00A46AC3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06903688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33D238F4" w14:textId="77777777" w:rsidTr="0036114B">
        <w:tc>
          <w:tcPr>
            <w:tcW w:w="9668" w:type="dxa"/>
            <w:gridSpan w:val="4"/>
            <w:tcBorders>
              <w:top w:val="single" w:sz="4" w:space="0" w:color="auto"/>
              <w:bottom w:val="nil"/>
            </w:tcBorders>
          </w:tcPr>
          <w:p w14:paraId="514088F0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674E8088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22DFB359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eine Bestätigung eines vereidigten Wirtschaftsprüfers/Steuerberaters oder testierte Jahresabschlüsse bzw. testierte Gewinn- und Verlustrechnungen vorlegen.</w:t>
            </w:r>
          </w:p>
          <w:p w14:paraId="7AF0147A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</w:tbl>
    <w:p w14:paraId="49A5D71E" w14:textId="74866250" w:rsidR="0036114B" w:rsidRDefault="0036114B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</w:p>
    <w:p w14:paraId="3131FE92" w14:textId="34DC82A4" w:rsid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  <w:r w:rsidRPr="00875020"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  <w:t>Hinweis auf Haftpflichtversicherung:</w:t>
      </w:r>
    </w:p>
    <w:p w14:paraId="0A8C9EA7" w14:textId="77777777" w:rsidR="00875020" w:rsidRP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</w:p>
    <w:p w14:paraId="62769E3B" w14:textId="4FD87D76" w:rsidR="00875020" w:rsidRPr="00F26DAA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i/>
          <w:iCs/>
          <w:color w:val="FF0000"/>
          <w:spacing w:val="8"/>
          <w:sz w:val="18"/>
          <w:szCs w:val="18"/>
          <w:lang w:eastAsia="de-DE"/>
        </w:rPr>
      </w:pP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>Im Falle der Beauftragung hat der Auftragnehmer eine dem Inhalt des Planungsvertrag</w:t>
      </w:r>
      <w:r w:rsidR="00647DF3">
        <w:rPr>
          <w:rFonts w:ascii="Tahoma" w:eastAsia="Times New Roman" w:hAnsi="Tahoma" w:cs="Tahoma"/>
          <w:spacing w:val="8"/>
          <w:sz w:val="18"/>
          <w:szCs w:val="18"/>
          <w:lang w:eastAsia="de-DE"/>
        </w:rPr>
        <w:t>s</w:t>
      </w: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 xml:space="preserve"> entsprechende Haftpflichtversicherung (siehe Anlage C02, § 6 Ziff. 6.1 bis 6.4) abzuschließen. </w:t>
      </w:r>
    </w:p>
    <w:sectPr w:rsidR="00875020" w:rsidRPr="00F26DAA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286594A3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="009F4BD5">
          <w:rPr>
            <w:rFonts w:ascii="Tahoma" w:hAnsi="Tahoma" w:cs="Tahoma"/>
            <w:bCs/>
            <w:noProof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="009F4BD5">
          <w:rPr>
            <w:rFonts w:ascii="Tahoma" w:hAnsi="Tahoma" w:cs="Tahoma"/>
            <w:bCs/>
            <w:noProof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34EC69C8" w:rsidR="00AA3804" w:rsidRPr="00AA3804" w:rsidRDefault="00B909BE">
    <w:pPr>
      <w:pStyle w:val="Kopfzeile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Eigenerklärung zu Ausschlussgründen 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776" w:type="dxa"/>
      <w:tblLook w:val="04A0" w:firstRow="1" w:lastRow="0" w:firstColumn="1" w:lastColumn="0" w:noHBand="0" w:noVBand="1"/>
    </w:tblPr>
    <w:tblGrid>
      <w:gridCol w:w="9776"/>
    </w:tblGrid>
    <w:tr w:rsidR="00A10A62" w14:paraId="414B1F40" w14:textId="77777777" w:rsidTr="00A10A62">
      <w:tc>
        <w:tcPr>
          <w:tcW w:w="9776" w:type="dxa"/>
          <w:shd w:val="clear" w:color="auto" w:fill="D9D9D9" w:themeFill="background1" w:themeFillShade="D9"/>
        </w:tcPr>
        <w:p w14:paraId="435F7CFF" w14:textId="7F93CC47" w:rsidR="00A10A62" w:rsidRDefault="00A46AC3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NN13/26-M1 – Planungsleistungen (Gebäude und Innenräume) </w:t>
          </w:r>
          <w:r w:rsidRPr="00A81DE1">
            <w:rPr>
              <w:rFonts w:ascii="Tahoma" w:hAnsi="Tahoma" w:cs="Tahoma"/>
              <w:b/>
              <w:sz w:val="20"/>
              <w:szCs w:val="20"/>
            </w:rPr>
            <w:t>Energetische Sanierung und Erweiterungsbau Feuerwehrgerätehaus Eschweiler über Feld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A10A62" w14:paraId="1F07489F" w14:textId="77777777" w:rsidTr="00A10A62">
      <w:tc>
        <w:tcPr>
          <w:tcW w:w="9776" w:type="dxa"/>
          <w:shd w:val="clear" w:color="auto" w:fill="D9D9D9" w:themeFill="background1" w:themeFillShade="D9"/>
        </w:tcPr>
        <w:p w14:paraId="79FAA134" w14:textId="067DEC86" w:rsidR="00A10A62" w:rsidRPr="00CA1ACA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CA1ACA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>E0</w:t>
          </w:r>
          <w:r w:rsidR="00625872">
            <w:rPr>
              <w:rFonts w:ascii="Tahoma" w:hAnsi="Tahoma" w:cs="Tahoma"/>
              <w:bCs/>
              <w:sz w:val="20"/>
              <w:szCs w:val="20"/>
            </w:rPr>
            <w:t>3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 xml:space="preserve"> - </w:t>
          </w:r>
          <w:r w:rsidR="0036114B" w:rsidRPr="00CA1ACA">
            <w:rPr>
              <w:rFonts w:ascii="Tahoma" w:hAnsi="Tahoma" w:cs="Tahoma"/>
              <w:bCs/>
              <w:sz w:val="20"/>
              <w:szCs w:val="20"/>
            </w:rPr>
            <w:t>Erklärung zur wirtschaftlichen und finanziellen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036B53"/>
    <w:multiLevelType w:val="hybridMultilevel"/>
    <w:tmpl w:val="048A8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4E07DF"/>
    <w:rsid w:val="00510426"/>
    <w:rsid w:val="005118EF"/>
    <w:rsid w:val="00515E53"/>
    <w:rsid w:val="00516EB4"/>
    <w:rsid w:val="00522EF2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25872"/>
    <w:rsid w:val="00636F39"/>
    <w:rsid w:val="00646794"/>
    <w:rsid w:val="00647DF3"/>
    <w:rsid w:val="0066140A"/>
    <w:rsid w:val="0069309A"/>
    <w:rsid w:val="006A25F4"/>
    <w:rsid w:val="006A4926"/>
    <w:rsid w:val="006C6D79"/>
    <w:rsid w:val="006F29FE"/>
    <w:rsid w:val="006F3520"/>
    <w:rsid w:val="00727763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70A6D"/>
    <w:rsid w:val="00875020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9F4BD5"/>
    <w:rsid w:val="00A017FF"/>
    <w:rsid w:val="00A10A62"/>
    <w:rsid w:val="00A1451B"/>
    <w:rsid w:val="00A276E4"/>
    <w:rsid w:val="00A35416"/>
    <w:rsid w:val="00A46AC3"/>
    <w:rsid w:val="00A553CF"/>
    <w:rsid w:val="00A6241C"/>
    <w:rsid w:val="00A97563"/>
    <w:rsid w:val="00AA3804"/>
    <w:rsid w:val="00AA46EF"/>
    <w:rsid w:val="00AE2125"/>
    <w:rsid w:val="00B036D0"/>
    <w:rsid w:val="00B07EE1"/>
    <w:rsid w:val="00B2271F"/>
    <w:rsid w:val="00B3630A"/>
    <w:rsid w:val="00B420A9"/>
    <w:rsid w:val="00B7448E"/>
    <w:rsid w:val="00B76D1F"/>
    <w:rsid w:val="00B909BE"/>
    <w:rsid w:val="00BA4EFD"/>
    <w:rsid w:val="00BF0818"/>
    <w:rsid w:val="00BF0A3B"/>
    <w:rsid w:val="00BF5C9A"/>
    <w:rsid w:val="00C105AE"/>
    <w:rsid w:val="00C14F79"/>
    <w:rsid w:val="00C43096"/>
    <w:rsid w:val="00C76980"/>
    <w:rsid w:val="00C94D20"/>
    <w:rsid w:val="00CA1ACA"/>
    <w:rsid w:val="00CB1A1C"/>
    <w:rsid w:val="00CB2C1C"/>
    <w:rsid w:val="00CD18ED"/>
    <w:rsid w:val="00CF20DB"/>
    <w:rsid w:val="00CF253D"/>
    <w:rsid w:val="00D127B8"/>
    <w:rsid w:val="00D31336"/>
    <w:rsid w:val="00D31971"/>
    <w:rsid w:val="00D40045"/>
    <w:rsid w:val="00D41721"/>
    <w:rsid w:val="00D517A1"/>
    <w:rsid w:val="00D75E70"/>
    <w:rsid w:val="00D86E73"/>
    <w:rsid w:val="00DB0EB8"/>
    <w:rsid w:val="00DB14EB"/>
    <w:rsid w:val="00DE0BC4"/>
    <w:rsid w:val="00E049A8"/>
    <w:rsid w:val="00E1604B"/>
    <w:rsid w:val="00E33D52"/>
    <w:rsid w:val="00E47183"/>
    <w:rsid w:val="00E53AC4"/>
    <w:rsid w:val="00E649BC"/>
    <w:rsid w:val="00E719B2"/>
    <w:rsid w:val="00E74688"/>
    <w:rsid w:val="00E84644"/>
    <w:rsid w:val="00E96EC5"/>
    <w:rsid w:val="00EB7E67"/>
    <w:rsid w:val="00EF10C7"/>
    <w:rsid w:val="00F14871"/>
    <w:rsid w:val="00F26DAA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72528-FA65-421D-AF36-0B19C22BA688}"/>
      </w:docPartPr>
      <w:docPartBody>
        <w:p w:rsidR="003D5B07" w:rsidRDefault="00912056">
          <w:r w:rsidRPr="0055699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56"/>
    <w:rsid w:val="003D5B07"/>
    <w:rsid w:val="0091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120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40703-F361-4953-A5C6-C2012086C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15</cp:revision>
  <cp:lastPrinted>2025-02-11T11:17:00Z</cp:lastPrinted>
  <dcterms:created xsi:type="dcterms:W3CDTF">2026-04-13T09:29:00Z</dcterms:created>
  <dcterms:modified xsi:type="dcterms:W3CDTF">2026-08-17T10:32:00Z</dcterms:modified>
</cp:coreProperties>
</file>